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82" w:rsidRPr="00D31033" w:rsidRDefault="00C15F82" w:rsidP="00C15F82">
      <w:pPr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RTI 03</w:t>
      </w:r>
    </w:p>
    <w:p w:rsidR="00C15F82" w:rsidRPr="00D31033" w:rsidRDefault="00C15F82" w:rsidP="00C15F82">
      <w:pPr>
        <w:jc w:val="both"/>
        <w:rPr>
          <w:sz w:val="22"/>
          <w:szCs w:val="22"/>
        </w:rPr>
      </w:pPr>
    </w:p>
    <w:p w:rsidR="00C15F82" w:rsidRPr="00D31033" w:rsidRDefault="00C15F82" w:rsidP="00C15F82">
      <w:pPr>
        <w:jc w:val="center"/>
        <w:rPr>
          <w:b/>
          <w:sz w:val="22"/>
          <w:szCs w:val="22"/>
        </w:rPr>
      </w:pPr>
      <w:bookmarkStart w:id="0" w:name="_GoBack"/>
      <w:r w:rsidRPr="00D31033">
        <w:rPr>
          <w:b/>
          <w:sz w:val="22"/>
          <w:szCs w:val="22"/>
        </w:rPr>
        <w:t>Register of Information Requests</w:t>
      </w:r>
    </w:p>
    <w:bookmarkEnd w:id="0"/>
    <w:p w:rsidR="00C15F82" w:rsidRPr="00D31033" w:rsidRDefault="00C15F82" w:rsidP="00C15F82">
      <w:pPr>
        <w:jc w:val="both"/>
        <w:rPr>
          <w:sz w:val="22"/>
          <w:szCs w:val="22"/>
        </w:rPr>
      </w:pPr>
    </w:p>
    <w:tbl>
      <w:tblPr>
        <w:tblStyle w:val="TableGrid"/>
        <w:tblW w:w="11061" w:type="dxa"/>
        <w:tblInd w:w="-536" w:type="dxa"/>
        <w:tblLayout w:type="fixed"/>
        <w:tblLook w:val="04A0"/>
      </w:tblPr>
      <w:tblGrid>
        <w:gridCol w:w="610"/>
        <w:gridCol w:w="1240"/>
        <w:gridCol w:w="1148"/>
        <w:gridCol w:w="918"/>
        <w:gridCol w:w="1295"/>
        <w:gridCol w:w="1290"/>
        <w:gridCol w:w="895"/>
        <w:gridCol w:w="981"/>
        <w:gridCol w:w="541"/>
        <w:gridCol w:w="1295"/>
        <w:gridCol w:w="848"/>
      </w:tblGrid>
      <w:tr w:rsidR="00C15F82" w:rsidRPr="00D31033" w:rsidTr="008B3C82">
        <w:trPr>
          <w:trHeight w:val="71"/>
        </w:trPr>
        <w:tc>
          <w:tcPr>
            <w:tcW w:w="610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Reg. No.</w:t>
            </w:r>
          </w:p>
        </w:tc>
        <w:tc>
          <w:tcPr>
            <w:tcW w:w="1240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Application Date</w:t>
            </w:r>
          </w:p>
        </w:tc>
        <w:tc>
          <w:tcPr>
            <w:tcW w:w="1148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Name and Address of Requestor</w:t>
            </w:r>
          </w:p>
        </w:tc>
        <w:tc>
          <w:tcPr>
            <w:tcW w:w="918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 xml:space="preserve">Contact No. </w:t>
            </w:r>
          </w:p>
        </w:tc>
        <w:tc>
          <w:tcPr>
            <w:tcW w:w="1295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Type of Information (in brief)</w:t>
            </w:r>
          </w:p>
        </w:tc>
        <w:tc>
          <w:tcPr>
            <w:tcW w:w="1290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Manner in which information is requested under s. 27 (3) of the Act</w:t>
            </w:r>
          </w:p>
        </w:tc>
        <w:tc>
          <w:tcPr>
            <w:tcW w:w="895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Date of Receipt letter</w:t>
            </w:r>
          </w:p>
        </w:tc>
        <w:tc>
          <w:tcPr>
            <w:tcW w:w="981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Date of Decision Letter</w:t>
            </w:r>
          </w:p>
        </w:tc>
        <w:tc>
          <w:tcPr>
            <w:tcW w:w="541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Fee</w:t>
            </w:r>
          </w:p>
        </w:tc>
        <w:tc>
          <w:tcPr>
            <w:tcW w:w="1295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Date Information Provided</w:t>
            </w:r>
          </w:p>
        </w:tc>
        <w:tc>
          <w:tcPr>
            <w:tcW w:w="848" w:type="dxa"/>
          </w:tcPr>
          <w:p w:rsidR="00C15F82" w:rsidRPr="00D31033" w:rsidRDefault="00C15F82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RTI Form 05 date if information is denied</w:t>
            </w:r>
          </w:p>
        </w:tc>
      </w:tr>
    </w:tbl>
    <w:p w:rsidR="00C15F82" w:rsidRPr="00D31033" w:rsidRDefault="00C15F82" w:rsidP="00C15F82">
      <w:pPr>
        <w:jc w:val="both"/>
        <w:rPr>
          <w:sz w:val="22"/>
          <w:szCs w:val="22"/>
        </w:rPr>
      </w:pPr>
    </w:p>
    <w:p w:rsidR="00C15F82" w:rsidRPr="00D31033" w:rsidRDefault="00C15F82" w:rsidP="00C15F82">
      <w:pPr>
        <w:jc w:val="both"/>
        <w:rPr>
          <w:sz w:val="22"/>
          <w:szCs w:val="22"/>
        </w:rPr>
      </w:pPr>
    </w:p>
    <w:p w:rsidR="00C15F82" w:rsidRPr="00D31033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Pr="00D31033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C15F82" w:rsidRDefault="00C15F82" w:rsidP="00C15F82">
      <w:pPr>
        <w:jc w:val="both"/>
        <w:rPr>
          <w:b/>
          <w:sz w:val="22"/>
          <w:szCs w:val="22"/>
          <w:u w:val="single"/>
        </w:rPr>
      </w:pPr>
    </w:p>
    <w:p w:rsidR="006A66B5" w:rsidRDefault="006A66B5"/>
    <w:sectPr w:rsidR="006A66B5" w:rsidSect="00ED0E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15F82"/>
    <w:rsid w:val="006A66B5"/>
    <w:rsid w:val="009E6151"/>
    <w:rsid w:val="00C15F82"/>
    <w:rsid w:val="00ED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82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F82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2</cp:revision>
  <dcterms:created xsi:type="dcterms:W3CDTF">2017-02-13T04:31:00Z</dcterms:created>
  <dcterms:modified xsi:type="dcterms:W3CDTF">2017-02-13T07:25:00Z</dcterms:modified>
</cp:coreProperties>
</file>